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5" w:rsidRDefault="00900D38">
      <w:pPr>
        <w:pStyle w:val="GvdeMetni"/>
        <w:spacing w:before="80" w:line="398" w:lineRule="auto"/>
        <w:ind w:left="2669" w:right="3209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5739814</wp:posOffset>
            </wp:positionH>
            <wp:positionV relativeFrom="paragraph">
              <wp:posOffset>37190</wp:posOffset>
            </wp:positionV>
            <wp:extent cx="1324157" cy="60818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57" cy="60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E6B" w:rsidRPr="00661E6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9.75pt;margin-top:393.25pt;width:999pt;height:44pt;rotation:306;z-index:15729152;mso-position-horizontal-relative:page;mso-position-vertical-relative:page" fillcolor="black" stroked="f">
            <v:fill opacity="9766f"/>
            <o:extrusion v:ext="view" autorotationcenter="t"/>
            <v:textpath style="font-family:&quot;Arial&quot;;font-size:44pt;font-weight:bold;v-text-kern:t;mso-text-shadow:auto" string="917886885 - 917886885 - 917886885 - 917886885"/>
            <w10:wrap anchorx="page" anchory="page"/>
          </v:shape>
        </w:pict>
      </w:r>
      <w:r>
        <w:rPr>
          <w:rFonts w:ascii="Times New Roman" w:hAnsi="Times New Roman"/>
        </w:rPr>
        <w:t>YAŞAMBECERİLERİPROJESİ GÖZLEM FORMU</w:t>
      </w:r>
    </w:p>
    <w:p w:rsidR="007B61A5" w:rsidRDefault="007B61A5">
      <w:pPr>
        <w:pStyle w:val="GvdeMetni"/>
        <w:spacing w:before="183"/>
        <w:rPr>
          <w:rFonts w:ascii="Times New Roman"/>
        </w:rPr>
      </w:pPr>
    </w:p>
    <w:p w:rsidR="007B61A5" w:rsidRDefault="00900D38">
      <w:pPr>
        <w:pStyle w:val="GvdeMetni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ÖğrencininAdı </w:t>
      </w:r>
      <w:r>
        <w:rPr>
          <w:rFonts w:ascii="Times New Roman" w:hAnsi="Times New Roman"/>
          <w:spacing w:val="-2"/>
        </w:rPr>
        <w:t>Soyadı:</w:t>
      </w:r>
    </w:p>
    <w:p w:rsidR="007B61A5" w:rsidRDefault="00900D38">
      <w:pPr>
        <w:pStyle w:val="GvdeMetni"/>
        <w:tabs>
          <w:tab w:val="left" w:pos="6651"/>
        </w:tabs>
        <w:spacing w:before="182"/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Sınıfı:</w:t>
      </w:r>
      <w:r>
        <w:rPr>
          <w:rFonts w:ascii="Times New Roman" w:hAnsi="Times New Roman"/>
        </w:rPr>
        <w:tab/>
        <w:t>Gözlem</w:t>
      </w:r>
      <w:r>
        <w:rPr>
          <w:rFonts w:ascii="Times New Roman" w:hAnsi="Times New Roman"/>
          <w:spacing w:val="-2"/>
        </w:rPr>
        <w:t>Tarihi:</w:t>
      </w:r>
    </w:p>
    <w:p w:rsidR="007B61A5" w:rsidRDefault="00900D38">
      <w:pPr>
        <w:pStyle w:val="ListeParagraf"/>
        <w:numPr>
          <w:ilvl w:val="0"/>
          <w:numId w:val="1"/>
        </w:numPr>
        <w:tabs>
          <w:tab w:val="left" w:pos="298"/>
        </w:tabs>
        <w:spacing w:before="181"/>
        <w:ind w:left="298" w:hanging="186"/>
        <w:rPr>
          <w:b/>
          <w:sz w:val="24"/>
        </w:rPr>
      </w:pPr>
      <w:r>
        <w:rPr>
          <w:b/>
          <w:sz w:val="24"/>
        </w:rPr>
        <w:t>Aile</w:t>
      </w:r>
      <w:r>
        <w:rPr>
          <w:b/>
          <w:spacing w:val="-2"/>
          <w:sz w:val="24"/>
        </w:rPr>
        <w:t>Hayatım</w:t>
      </w:r>
    </w:p>
    <w:p w:rsidR="007B61A5" w:rsidRDefault="007B61A5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7"/>
        <w:gridCol w:w="1327"/>
        <w:gridCol w:w="1327"/>
        <w:gridCol w:w="2184"/>
        <w:gridCol w:w="2243"/>
      </w:tblGrid>
      <w:tr w:rsidR="007B61A5">
        <w:trPr>
          <w:trHeight w:val="292"/>
        </w:trPr>
        <w:tc>
          <w:tcPr>
            <w:tcW w:w="3097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Gelişti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Gelişiyor</w:t>
            </w:r>
          </w:p>
        </w:tc>
        <w:tc>
          <w:tcPr>
            <w:tcW w:w="2184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  <w:r>
              <w:rPr>
                <w:b/>
                <w:spacing w:val="-2"/>
                <w:sz w:val="24"/>
              </w:rPr>
              <w:t xml:space="preserve"> Notları</w:t>
            </w:r>
          </w:p>
        </w:tc>
        <w:tc>
          <w:tcPr>
            <w:tcW w:w="2243" w:type="dxa"/>
          </w:tcPr>
          <w:p w:rsidR="007B61A5" w:rsidRDefault="00900D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>Notları</w:t>
            </w: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D6053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Odam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Topluyorum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D6053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üğ</w:t>
            </w:r>
            <w:r>
              <w:rPr>
                <w:rFonts w:ascii="Times New Roman"/>
                <w:sz w:val="20"/>
              </w:rPr>
              <w:t>memi dikiyorum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</w:tr>
      <w:tr w:rsidR="007B61A5">
        <w:trPr>
          <w:trHeight w:val="294"/>
        </w:trPr>
        <w:tc>
          <w:tcPr>
            <w:tcW w:w="309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</w:tr>
    </w:tbl>
    <w:p w:rsidR="007B61A5" w:rsidRDefault="007B61A5">
      <w:pPr>
        <w:pStyle w:val="GvdeMetni"/>
        <w:spacing w:before="181"/>
      </w:pPr>
    </w:p>
    <w:p w:rsidR="00900D38" w:rsidRDefault="00E6358D">
      <w:r w:rsidRPr="00E6358D">
        <w:rPr>
          <w:b/>
        </w:rPr>
        <w:t>Amaç:</w:t>
      </w:r>
      <w:r>
        <w:t xml:space="preserve"> Öğrencilerde iş bölümü ve dayanışma bilincini geliştirmek, öğrencilerin aile ile yapılan işlere katkıda bulunmasını sağlayarak aile içi iletişimi güçlendirmek.</w:t>
      </w:r>
    </w:p>
    <w:p w:rsidR="00E6358D" w:rsidRDefault="00E6358D">
      <w:r w:rsidRPr="00E6358D">
        <w:rPr>
          <w:b/>
        </w:rPr>
        <w:t>Faaliyet:</w:t>
      </w:r>
      <w:r>
        <w:t xml:space="preserve"> Öğrenciler, aile bireyleriyle iş bölümü yaparak haftalık iş planı oluşturur. Bir öğrenci çöpü çıkarmakla bir diğeri ise sofrayı kurmakla sorumlu olur. Haftanın sonunda görev dağılımı değerlendirilir.</w:t>
      </w:r>
    </w:p>
    <w:p w:rsidR="00BE1B5F" w:rsidRDefault="00E6358D">
      <w:r w:rsidRPr="00F041A7">
        <w:rPr>
          <w:b/>
        </w:rPr>
        <w:t>Faaliyet Tarihi</w:t>
      </w:r>
      <w:r>
        <w:t xml:space="preserve">: </w:t>
      </w:r>
    </w:p>
    <w:p w:rsidR="00BE1B5F" w:rsidRDefault="00BE1B5F" w:rsidP="00BE1B5F">
      <w:r>
        <w:rPr>
          <w:rFonts w:ascii="Times New Roman"/>
          <w:sz w:val="20"/>
        </w:rPr>
        <w:t>Odam</w:t>
      </w:r>
      <w:r>
        <w:rPr>
          <w:rFonts w:ascii="Times New Roman"/>
          <w:sz w:val="20"/>
        </w:rPr>
        <w:t>ı</w:t>
      </w:r>
      <w:r>
        <w:rPr>
          <w:rFonts w:ascii="Times New Roman"/>
          <w:sz w:val="20"/>
        </w:rPr>
        <w:t xml:space="preserve"> Topluyorum</w:t>
      </w:r>
      <w:r>
        <w:rPr>
          <w:rFonts w:ascii="Times New Roman"/>
          <w:sz w:val="20"/>
        </w:rPr>
        <w:tab/>
      </w:r>
      <w:r>
        <w:t>07-08 ARALIK 2024</w:t>
      </w:r>
    </w:p>
    <w:p w:rsidR="00BE1B5F" w:rsidRDefault="00BE1B5F" w:rsidP="00BE1B5F">
      <w:r>
        <w:rPr>
          <w:rFonts w:ascii="Times New Roman"/>
          <w:sz w:val="20"/>
        </w:rPr>
        <w:t>D</w:t>
      </w:r>
      <w:r>
        <w:rPr>
          <w:rFonts w:ascii="Times New Roman"/>
          <w:sz w:val="20"/>
        </w:rPr>
        <w:t>üğ</w:t>
      </w:r>
      <w:r>
        <w:rPr>
          <w:rFonts w:ascii="Times New Roman"/>
          <w:sz w:val="20"/>
        </w:rPr>
        <w:t>memi dikiyorum</w:t>
      </w:r>
      <w:r>
        <w:rPr>
          <w:rFonts w:ascii="Times New Roman"/>
          <w:sz w:val="20"/>
        </w:rPr>
        <w:tab/>
        <w:t>21-22 ARALIK 2024</w:t>
      </w:r>
    </w:p>
    <w:p w:rsidR="00BE1B5F" w:rsidRDefault="00BE1B5F"/>
    <w:sectPr w:rsidR="00BE1B5F" w:rsidSect="007B61A5">
      <w:headerReference w:type="default" r:id="rId8"/>
      <w:footerReference w:type="default" r:id="rId9"/>
      <w:type w:val="continuous"/>
      <w:pgSz w:w="11910" w:h="16840"/>
      <w:pgMar w:top="1040" w:right="480" w:bottom="3000" w:left="1020" w:header="0" w:footer="281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F3" w:rsidRDefault="00D87FF3" w:rsidP="007B61A5">
      <w:r>
        <w:separator/>
      </w:r>
    </w:p>
  </w:endnote>
  <w:endnote w:type="continuationSeparator" w:id="1">
    <w:p w:rsidR="00D87FF3" w:rsidRDefault="00D87FF3" w:rsidP="007B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661E6B">
    <w:pPr>
      <w:pStyle w:val="GvdeMetni"/>
      <w:spacing w:line="14" w:lineRule="auto"/>
      <w:rPr>
        <w:b w:val="0"/>
        <w:sz w:val="20"/>
      </w:rPr>
    </w:pPr>
    <w:r w:rsidRPr="00661E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5.65pt;margin-top:690.4pt;width:465.8pt;height:30pt;z-index:-1591347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4" w:line="259" w:lineRule="auto"/>
                  <w:ind w:left="20" w:right="18"/>
                  <w:rPr>
                    <w:i/>
                  </w:rPr>
                </w:pPr>
                <w:r>
                  <w:rPr>
                    <w:b/>
                  </w:rPr>
                  <w:t xml:space="preserve">Not: </w:t>
                </w:r>
                <w:r>
                  <w:rPr>
                    <w:rFonts w:ascii="Times New Roman" w:hAnsi="Times New Roman"/>
                    <w:i/>
                    <w:sz w:val="24"/>
                  </w:rPr>
                  <w:t>Velinotlarıkısmına</w:t>
                </w:r>
                <w:r>
                  <w:rPr>
                    <w:i/>
                  </w:rPr>
                  <w:t>çocuğunuzunbudönemiçindekigenelgelişimihakkındagözlemlerinizvegeri bildirimlerinizi yazınız.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F3" w:rsidRDefault="00D87FF3" w:rsidP="007B61A5">
      <w:r>
        <w:separator/>
      </w:r>
    </w:p>
  </w:footnote>
  <w:footnote w:type="continuationSeparator" w:id="1">
    <w:p w:rsidR="00D87FF3" w:rsidRDefault="00D87FF3" w:rsidP="007B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661E6B">
    <w:pPr>
      <w:pStyle w:val="GvdeMetni"/>
      <w:spacing w:line="14" w:lineRule="auto"/>
      <w:rPr>
        <w:b w:val="0"/>
        <w:sz w:val="20"/>
      </w:rPr>
    </w:pPr>
    <w:r w:rsidRPr="00661E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6" type="#_x0000_t202" style="position:absolute;margin-left:528pt;margin-top:29.3pt;width:23.35pt;height:13.3pt;z-index:-1592217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2" o:spid="_x0000_s2065" type="#_x0000_t202" style="position:absolute;margin-left:528pt;margin-top:29.3pt;width:23.35pt;height:13.3pt;z-index:-1592166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3" o:spid="_x0000_s2064" type="#_x0000_t202" style="position:absolute;margin-left:528pt;margin-top:29.3pt;width:23.35pt;height:13.3pt;z-index:-1592115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4" o:spid="_x0000_s2063" type="#_x0000_t202" style="position:absolute;margin-left:528pt;margin-top:29.3pt;width:23.35pt;height:13.3pt;z-index:-1592064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5" o:spid="_x0000_s2062" type="#_x0000_t202" style="position:absolute;margin-left:528pt;margin-top:29.3pt;width:23.35pt;height:13.3pt;z-index:-1592012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6" o:spid="_x0000_s2061" type="#_x0000_t202" style="position:absolute;margin-left:528pt;margin-top:29.3pt;width:23.35pt;height:13.3pt;z-index:-1591961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7" o:spid="_x0000_s2060" type="#_x0000_t202" style="position:absolute;margin-left:528pt;margin-top:29.3pt;width:23.35pt;height:13.3pt;z-index:-1591910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8" o:spid="_x0000_s2059" type="#_x0000_t202" style="position:absolute;margin-left:528pt;margin-top:29.3pt;width:23.35pt;height:13.3pt;z-index:-1591859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9" o:spid="_x0000_s2058" type="#_x0000_t202" style="position:absolute;margin-left:528pt;margin-top:29.3pt;width:23.35pt;height:13.3pt;z-index:-1591808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0" o:spid="_x0000_s2057" type="#_x0000_t202" style="position:absolute;margin-left:528pt;margin-top:29.3pt;width:23.35pt;height:13.3pt;z-index:-1591756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1" o:spid="_x0000_s2056" type="#_x0000_t202" style="position:absolute;margin-left:528pt;margin-top:29.3pt;width:23.35pt;height:13.3pt;z-index:-1591705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2" o:spid="_x0000_s2055" type="#_x0000_t202" style="position:absolute;margin-left:528pt;margin-top:29.3pt;width:23.35pt;height:13.3pt;z-index:-1591654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3" o:spid="_x0000_s2054" type="#_x0000_t202" style="position:absolute;margin-left:528pt;margin-top:29.3pt;width:23.35pt;height:13.3pt;z-index:-1591603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4" o:spid="_x0000_s2053" type="#_x0000_t202" style="position:absolute;margin-left:528pt;margin-top:29.3pt;width:23.35pt;height:13.3pt;z-index:-1591552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shape id="docshape15" o:spid="_x0000_s2052" type="#_x0000_t202" style="position:absolute;margin-left:528pt;margin-top:29.3pt;width:23.35pt;height:13.3pt;z-index:-1591500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61E6B">
      <w:pict>
        <v:rect id="docshape16" o:spid="_x0000_s2051" style="position:absolute;margin-left:515.3pt;margin-top:0;width:36pt;height:42pt;z-index:-15914496;mso-position-horizontal-relative:page;mso-position-vertical-relative:page" stroked="f">
          <w10:wrap anchorx="page" anchory="page"/>
        </v:rect>
      </w:pict>
    </w:r>
    <w:r w:rsidRPr="00661E6B">
      <w:pict>
        <v:shape id="docshape17" o:spid="_x0000_s2050" type="#_x0000_t202" style="position:absolute;margin-left:527pt;margin-top:28.3pt;width:25.35pt;height:15.3pt;z-index:-1591398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AC5"/>
    <w:multiLevelType w:val="hybridMultilevel"/>
    <w:tmpl w:val="759C4C2A"/>
    <w:lvl w:ilvl="0" w:tplc="61707016">
      <w:start w:val="1"/>
      <w:numFmt w:val="decimal"/>
      <w:lvlText w:val="%1."/>
      <w:lvlJc w:val="left"/>
      <w:pPr>
        <w:ind w:left="300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9AAA0756">
      <w:numFmt w:val="bullet"/>
      <w:lvlText w:val="•"/>
      <w:lvlJc w:val="left"/>
      <w:pPr>
        <w:ind w:left="1310" w:hanging="188"/>
      </w:pPr>
      <w:rPr>
        <w:rFonts w:hint="default"/>
        <w:lang w:val="tr-TR" w:eastAsia="en-US" w:bidi="ar-SA"/>
      </w:rPr>
    </w:lvl>
    <w:lvl w:ilvl="2" w:tplc="E80E1E52">
      <w:numFmt w:val="bullet"/>
      <w:lvlText w:val="•"/>
      <w:lvlJc w:val="left"/>
      <w:pPr>
        <w:ind w:left="2321" w:hanging="188"/>
      </w:pPr>
      <w:rPr>
        <w:rFonts w:hint="default"/>
        <w:lang w:val="tr-TR" w:eastAsia="en-US" w:bidi="ar-SA"/>
      </w:rPr>
    </w:lvl>
    <w:lvl w:ilvl="3" w:tplc="6F36FF9E">
      <w:numFmt w:val="bullet"/>
      <w:lvlText w:val="•"/>
      <w:lvlJc w:val="left"/>
      <w:pPr>
        <w:ind w:left="3331" w:hanging="188"/>
      </w:pPr>
      <w:rPr>
        <w:rFonts w:hint="default"/>
        <w:lang w:val="tr-TR" w:eastAsia="en-US" w:bidi="ar-SA"/>
      </w:rPr>
    </w:lvl>
    <w:lvl w:ilvl="4" w:tplc="159EC5F4">
      <w:numFmt w:val="bullet"/>
      <w:lvlText w:val="•"/>
      <w:lvlJc w:val="left"/>
      <w:pPr>
        <w:ind w:left="4342" w:hanging="188"/>
      </w:pPr>
      <w:rPr>
        <w:rFonts w:hint="default"/>
        <w:lang w:val="tr-TR" w:eastAsia="en-US" w:bidi="ar-SA"/>
      </w:rPr>
    </w:lvl>
    <w:lvl w:ilvl="5" w:tplc="9B70BD1C">
      <w:numFmt w:val="bullet"/>
      <w:lvlText w:val="•"/>
      <w:lvlJc w:val="left"/>
      <w:pPr>
        <w:ind w:left="5353" w:hanging="188"/>
      </w:pPr>
      <w:rPr>
        <w:rFonts w:hint="default"/>
        <w:lang w:val="tr-TR" w:eastAsia="en-US" w:bidi="ar-SA"/>
      </w:rPr>
    </w:lvl>
    <w:lvl w:ilvl="6" w:tplc="964ED0D4">
      <w:numFmt w:val="bullet"/>
      <w:lvlText w:val="•"/>
      <w:lvlJc w:val="left"/>
      <w:pPr>
        <w:ind w:left="6363" w:hanging="188"/>
      </w:pPr>
      <w:rPr>
        <w:rFonts w:hint="default"/>
        <w:lang w:val="tr-TR" w:eastAsia="en-US" w:bidi="ar-SA"/>
      </w:rPr>
    </w:lvl>
    <w:lvl w:ilvl="7" w:tplc="DBC25188">
      <w:numFmt w:val="bullet"/>
      <w:lvlText w:val="•"/>
      <w:lvlJc w:val="left"/>
      <w:pPr>
        <w:ind w:left="7374" w:hanging="188"/>
      </w:pPr>
      <w:rPr>
        <w:rFonts w:hint="default"/>
        <w:lang w:val="tr-TR" w:eastAsia="en-US" w:bidi="ar-SA"/>
      </w:rPr>
    </w:lvl>
    <w:lvl w:ilvl="8" w:tplc="52D07D58">
      <w:numFmt w:val="bullet"/>
      <w:lvlText w:val="•"/>
      <w:lvlJc w:val="left"/>
      <w:pPr>
        <w:ind w:left="8385" w:hanging="1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1A5"/>
    <w:rsid w:val="0004713B"/>
    <w:rsid w:val="000A4D44"/>
    <w:rsid w:val="004A7255"/>
    <w:rsid w:val="00661E6B"/>
    <w:rsid w:val="007B61A5"/>
    <w:rsid w:val="00900D38"/>
    <w:rsid w:val="009506E8"/>
    <w:rsid w:val="00B0778B"/>
    <w:rsid w:val="00BE1B5F"/>
    <w:rsid w:val="00D6053A"/>
    <w:rsid w:val="00D87FF3"/>
    <w:rsid w:val="00E6358D"/>
    <w:rsid w:val="00F0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1A5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61A5"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7B61A5"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rsid w:val="007B61A5"/>
    <w:pPr>
      <w:ind w:left="352" w:hanging="240"/>
    </w:pPr>
  </w:style>
  <w:style w:type="paragraph" w:customStyle="1" w:styleId="TableParagraph">
    <w:name w:val="Table Paragraph"/>
    <w:basedOn w:val="Normal"/>
    <w:uiPriority w:val="1"/>
    <w:qFormat/>
    <w:rsid w:val="007B6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GUNEY</dc:creator>
  <cp:lastModifiedBy>ASUS</cp:lastModifiedBy>
  <cp:revision>7</cp:revision>
  <cp:lastPrinted>2024-11-27T06:23:00Z</cp:lastPrinted>
  <dcterms:created xsi:type="dcterms:W3CDTF">2024-11-27T06:00:00Z</dcterms:created>
  <dcterms:modified xsi:type="dcterms:W3CDTF">2024-11-27T08:10:00Z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䵩捲潳潦璮⁗潲搠㈰ㄶ㬠浯摩晩敤⁵獩湧⁏灥湐䑆‱⸰⸰ⵓ乁偓䡏吀</vt:lpwstr>
  </property>
</Properties>
</file>