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A5" w:rsidRDefault="00900D38">
      <w:pPr>
        <w:pStyle w:val="GvdeMetni"/>
        <w:spacing w:before="80" w:line="398" w:lineRule="auto"/>
        <w:ind w:left="2669" w:right="3209"/>
        <w:jc w:val="center"/>
        <w:rPr>
          <w:rFonts w:ascii="Times New Roman" w:hAnsi="Times New Roman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5739814</wp:posOffset>
            </wp:positionH>
            <wp:positionV relativeFrom="paragraph">
              <wp:posOffset>37190</wp:posOffset>
            </wp:positionV>
            <wp:extent cx="1324157" cy="608186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157" cy="608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7B1D" w:rsidRPr="004E7B1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09.75pt;margin-top:393.25pt;width:999pt;height:44pt;rotation:306;z-index:15729152;mso-position-horizontal-relative:page;mso-position-vertical-relative:page" fillcolor="black" stroked="f">
            <v:fill opacity="9766f"/>
            <o:extrusion v:ext="view" autorotationcenter="t"/>
            <v:textpath style="font-family:&quot;Arial&quot;;font-size:44pt;font-weight:bold;v-text-kern:t;mso-text-shadow:auto" string="917886885 - 917886885 - 917886885 - 917886885"/>
            <w10:wrap anchorx="page" anchory="page"/>
          </v:shape>
        </w:pict>
      </w:r>
      <w:r>
        <w:rPr>
          <w:rFonts w:ascii="Times New Roman" w:hAnsi="Times New Roman"/>
        </w:rPr>
        <w:t>YAŞAMBECERİLERİPROJESİ GÖZLEM FORMU</w:t>
      </w:r>
    </w:p>
    <w:p w:rsidR="007B61A5" w:rsidRDefault="007B61A5">
      <w:pPr>
        <w:pStyle w:val="GvdeMetni"/>
        <w:spacing w:before="183"/>
        <w:rPr>
          <w:rFonts w:ascii="Times New Roman"/>
        </w:rPr>
      </w:pPr>
    </w:p>
    <w:p w:rsidR="007B61A5" w:rsidRDefault="00900D38">
      <w:pPr>
        <w:pStyle w:val="GvdeMetni"/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ÖğrencininAdı </w:t>
      </w:r>
      <w:r>
        <w:rPr>
          <w:rFonts w:ascii="Times New Roman" w:hAnsi="Times New Roman"/>
          <w:spacing w:val="-2"/>
        </w:rPr>
        <w:t>Soyadı:</w:t>
      </w:r>
    </w:p>
    <w:p w:rsidR="007B61A5" w:rsidRDefault="00900D38">
      <w:pPr>
        <w:pStyle w:val="GvdeMetni"/>
        <w:tabs>
          <w:tab w:val="left" w:pos="6651"/>
        </w:tabs>
        <w:spacing w:before="182"/>
        <w:ind w:left="112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Sınıfı:</w:t>
      </w:r>
      <w:r>
        <w:rPr>
          <w:rFonts w:ascii="Times New Roman" w:hAnsi="Times New Roman"/>
        </w:rPr>
        <w:tab/>
        <w:t>Gözlem</w:t>
      </w:r>
      <w:r>
        <w:rPr>
          <w:rFonts w:ascii="Times New Roman" w:hAnsi="Times New Roman"/>
          <w:spacing w:val="-2"/>
        </w:rPr>
        <w:t>Tarihi:</w:t>
      </w:r>
    </w:p>
    <w:p w:rsidR="007B61A5" w:rsidRDefault="00900D38">
      <w:pPr>
        <w:pStyle w:val="ListeParagraf"/>
        <w:numPr>
          <w:ilvl w:val="0"/>
          <w:numId w:val="1"/>
        </w:numPr>
        <w:tabs>
          <w:tab w:val="left" w:pos="352"/>
        </w:tabs>
        <w:ind w:left="352" w:hanging="240"/>
        <w:rPr>
          <w:b/>
          <w:sz w:val="24"/>
        </w:rPr>
      </w:pPr>
      <w:r>
        <w:rPr>
          <w:b/>
          <w:sz w:val="24"/>
        </w:rPr>
        <w:t>İletişimveSosyal</w:t>
      </w:r>
      <w:r>
        <w:rPr>
          <w:b/>
          <w:spacing w:val="-2"/>
          <w:sz w:val="24"/>
        </w:rPr>
        <w:t>Beceriler</w:t>
      </w:r>
    </w:p>
    <w:p w:rsidR="007B61A5" w:rsidRDefault="007B61A5">
      <w:pPr>
        <w:pStyle w:val="GvdeMetni"/>
        <w:rPr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7"/>
        <w:gridCol w:w="1327"/>
        <w:gridCol w:w="1327"/>
        <w:gridCol w:w="2184"/>
        <w:gridCol w:w="2243"/>
      </w:tblGrid>
      <w:tr w:rsidR="007B61A5">
        <w:trPr>
          <w:trHeight w:val="292"/>
        </w:trPr>
        <w:tc>
          <w:tcPr>
            <w:tcW w:w="3097" w:type="dxa"/>
          </w:tcPr>
          <w:p w:rsidR="007B61A5" w:rsidRDefault="00900D3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Beceriler</w:t>
            </w:r>
          </w:p>
        </w:tc>
        <w:tc>
          <w:tcPr>
            <w:tcW w:w="1327" w:type="dxa"/>
          </w:tcPr>
          <w:p w:rsidR="007B61A5" w:rsidRDefault="00900D3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Gelişti</w:t>
            </w:r>
          </w:p>
        </w:tc>
        <w:tc>
          <w:tcPr>
            <w:tcW w:w="1327" w:type="dxa"/>
          </w:tcPr>
          <w:p w:rsidR="007B61A5" w:rsidRDefault="00900D3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Gelişiyor</w:t>
            </w:r>
          </w:p>
        </w:tc>
        <w:tc>
          <w:tcPr>
            <w:tcW w:w="2184" w:type="dxa"/>
          </w:tcPr>
          <w:p w:rsidR="007B61A5" w:rsidRDefault="00900D3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Veli</w:t>
            </w:r>
            <w:r>
              <w:rPr>
                <w:b/>
                <w:spacing w:val="-2"/>
                <w:sz w:val="24"/>
              </w:rPr>
              <w:t xml:space="preserve"> Notları</w:t>
            </w:r>
          </w:p>
        </w:tc>
        <w:tc>
          <w:tcPr>
            <w:tcW w:w="2243" w:type="dxa"/>
          </w:tcPr>
          <w:p w:rsidR="007B61A5" w:rsidRDefault="00900D38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Öğretmen</w:t>
            </w:r>
            <w:r>
              <w:rPr>
                <w:b/>
                <w:spacing w:val="-2"/>
                <w:sz w:val="24"/>
              </w:rPr>
              <w:t>Notları</w:t>
            </w:r>
          </w:p>
        </w:tc>
      </w:tr>
      <w:tr w:rsidR="007B61A5">
        <w:trPr>
          <w:trHeight w:val="294"/>
        </w:trPr>
        <w:tc>
          <w:tcPr>
            <w:tcW w:w="3097" w:type="dxa"/>
          </w:tcPr>
          <w:p w:rsidR="007B61A5" w:rsidRDefault="00D6053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Ailecek Kitap Okuma Saati Planlamas</w:t>
            </w:r>
            <w:r>
              <w:rPr>
                <w:rFonts w:ascii="Times New Roman"/>
              </w:rPr>
              <w:t>ı</w:t>
            </w:r>
          </w:p>
        </w:tc>
        <w:tc>
          <w:tcPr>
            <w:tcW w:w="1327" w:type="dxa"/>
          </w:tcPr>
          <w:p w:rsidR="007B61A5" w:rsidRDefault="007B61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:rsidR="007B61A5" w:rsidRDefault="007B61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4" w:type="dxa"/>
            <w:vMerge w:val="restart"/>
          </w:tcPr>
          <w:p w:rsidR="007B61A5" w:rsidRDefault="007B61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3" w:type="dxa"/>
            <w:vMerge w:val="restart"/>
          </w:tcPr>
          <w:p w:rsidR="007B61A5" w:rsidRDefault="007B61A5">
            <w:pPr>
              <w:pStyle w:val="TableParagraph"/>
              <w:rPr>
                <w:rFonts w:ascii="Times New Roman"/>
              </w:rPr>
            </w:pPr>
          </w:p>
        </w:tc>
      </w:tr>
      <w:tr w:rsidR="007B61A5">
        <w:trPr>
          <w:trHeight w:val="292"/>
        </w:trPr>
        <w:tc>
          <w:tcPr>
            <w:tcW w:w="3097" w:type="dxa"/>
          </w:tcPr>
          <w:p w:rsidR="007B61A5" w:rsidRDefault="003B5A0D">
            <w:pPr>
              <w:pStyle w:val="TableParagraph"/>
              <w:rPr>
                <w:rFonts w:ascii="Times New Roman"/>
                <w:sz w:val="20"/>
              </w:rPr>
            </w:pPr>
            <w:r>
              <w:t>Zaman Yönetimi ve Planlama Becerileri</w:t>
            </w:r>
          </w:p>
        </w:tc>
        <w:tc>
          <w:tcPr>
            <w:tcW w:w="1327" w:type="dxa"/>
          </w:tcPr>
          <w:p w:rsidR="007B61A5" w:rsidRDefault="007B6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7B61A5" w:rsidRDefault="007B6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7B61A5" w:rsidRDefault="007B61A5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7B61A5" w:rsidRDefault="007B61A5">
            <w:pPr>
              <w:rPr>
                <w:sz w:val="2"/>
                <w:szCs w:val="2"/>
              </w:rPr>
            </w:pPr>
          </w:p>
        </w:tc>
      </w:tr>
      <w:tr w:rsidR="007B61A5">
        <w:trPr>
          <w:trHeight w:val="292"/>
        </w:trPr>
        <w:tc>
          <w:tcPr>
            <w:tcW w:w="3097" w:type="dxa"/>
          </w:tcPr>
          <w:p w:rsidR="007B61A5" w:rsidRDefault="007B6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7B61A5" w:rsidRDefault="007B6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7B61A5" w:rsidRDefault="007B6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7B61A5" w:rsidRDefault="007B61A5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7B61A5" w:rsidRDefault="007B61A5">
            <w:pPr>
              <w:rPr>
                <w:sz w:val="2"/>
                <w:szCs w:val="2"/>
              </w:rPr>
            </w:pPr>
          </w:p>
        </w:tc>
      </w:tr>
    </w:tbl>
    <w:p w:rsidR="003B5A0D" w:rsidRDefault="003B5A0D" w:rsidP="00E94E09">
      <w:pPr>
        <w:pStyle w:val="GvdeMetni"/>
        <w:spacing w:before="183"/>
        <w:rPr>
          <w:b w:val="0"/>
        </w:rPr>
      </w:pPr>
      <w:r w:rsidRPr="003B5A0D">
        <w:t>Amaç:</w:t>
      </w:r>
      <w:r w:rsidRPr="003B5A0D">
        <w:rPr>
          <w:b w:val="0"/>
        </w:rPr>
        <w:t xml:space="preserve"> Öğrencilere aktif dinleme becerileri kazandırarak öğrencilerin iletişimde etkili olma yeteneğini geliştirmek. </w:t>
      </w:r>
    </w:p>
    <w:p w:rsidR="00900D38" w:rsidRDefault="003B5A0D" w:rsidP="00E94E09">
      <w:pPr>
        <w:pStyle w:val="GvdeMetni"/>
        <w:spacing w:before="183"/>
      </w:pPr>
      <w:r w:rsidRPr="003B5A0D">
        <w:t>Faaliyet</w:t>
      </w:r>
      <w:r w:rsidRPr="003B5A0D">
        <w:rPr>
          <w:b w:val="0"/>
        </w:rPr>
        <w:t>: Öğrenciler, dinlediklerini özetleme ve geri bildirim verme alıştırmaları yaparlar. Öğrencilere yönelik olarak birinin hikâye anlatması ve diğerinin dikkatle dinleyip sorular sorması gibi uygulamalar gerçekleştirilir</w:t>
      </w:r>
      <w:r>
        <w:t>.</w:t>
      </w:r>
    </w:p>
    <w:p w:rsidR="003B5A0D" w:rsidRDefault="003B5A0D" w:rsidP="00E94E09">
      <w:pPr>
        <w:pStyle w:val="GvdeMetni"/>
        <w:spacing w:before="183"/>
        <w:rPr>
          <w:b w:val="0"/>
        </w:rPr>
      </w:pPr>
      <w:r w:rsidRPr="003B5A0D">
        <w:t>Amaç:</w:t>
      </w:r>
      <w:r w:rsidRPr="003B5A0D">
        <w:rPr>
          <w:b w:val="0"/>
        </w:rPr>
        <w:t xml:space="preserve"> Öğrencilere zaman yönetimi ve planlama becerileri kazandırarak öğrencilerin kişisel sorumluluklarını etkili bir şekilde yerine getirmelerini sağlamak. </w:t>
      </w:r>
    </w:p>
    <w:p w:rsidR="003B5A0D" w:rsidRDefault="003B5A0D" w:rsidP="00E94E09">
      <w:pPr>
        <w:pStyle w:val="GvdeMetni"/>
        <w:spacing w:before="183"/>
      </w:pPr>
      <w:r w:rsidRPr="003B5A0D">
        <w:t>Faaliyet</w:t>
      </w:r>
      <w:r w:rsidRPr="003B5A0D">
        <w:rPr>
          <w:b w:val="0"/>
        </w:rPr>
        <w:t>: Öğrenciler, günlük veya haftalık hedefler belirleyip bir zaman çizelgesi oluştururlar. Bu süreçte, kişisel hedeflerine ulaşmak için nasıl planlama yapacaklarını ve önceliklendirme tekniklerini öğrenirler</w:t>
      </w:r>
      <w:r>
        <w:t>.</w:t>
      </w:r>
    </w:p>
    <w:p w:rsidR="00CB1005" w:rsidRDefault="00CB1005" w:rsidP="00E94E09">
      <w:pPr>
        <w:pStyle w:val="GvdeMetni"/>
        <w:spacing w:before="183"/>
      </w:pPr>
      <w:r>
        <w:t>Faaliyet Tarihi:</w:t>
      </w:r>
    </w:p>
    <w:p w:rsidR="00CB1005" w:rsidRDefault="00220A85" w:rsidP="00E94E09">
      <w:pPr>
        <w:pStyle w:val="GvdeMetni"/>
        <w:spacing w:before="183"/>
      </w:pPr>
      <w:r w:rsidRPr="00220A85">
        <w:rPr>
          <w:rFonts w:ascii="Times New Roman"/>
          <w:b w:val="0"/>
          <w:sz w:val="22"/>
          <w:szCs w:val="22"/>
        </w:rPr>
        <w:t>Ailecek Kitap Okuma Saati Planlamas</w:t>
      </w:r>
      <w:r w:rsidRPr="00220A85">
        <w:rPr>
          <w:rFonts w:ascii="Times New Roman"/>
          <w:b w:val="0"/>
          <w:sz w:val="22"/>
          <w:szCs w:val="22"/>
        </w:rPr>
        <w:t>ı</w:t>
      </w:r>
      <w:r>
        <w:t xml:space="preserve"> </w:t>
      </w:r>
      <w:r w:rsidR="00CB1005">
        <w:t>15-16 ŞUBAT 2025</w:t>
      </w:r>
    </w:p>
    <w:p w:rsidR="00CB1005" w:rsidRDefault="00220A85" w:rsidP="00E94E09">
      <w:pPr>
        <w:pStyle w:val="GvdeMetni"/>
        <w:spacing w:before="183"/>
      </w:pPr>
      <w:r w:rsidRPr="00220A85">
        <w:rPr>
          <w:b w:val="0"/>
          <w:sz w:val="22"/>
          <w:szCs w:val="22"/>
        </w:rPr>
        <w:t>Zaman Yönetimi ve Planlama Becerileri</w:t>
      </w:r>
      <w:r>
        <w:t xml:space="preserve"> </w:t>
      </w:r>
      <w:r w:rsidR="00CB1005">
        <w:t>01-02 MART 2025</w:t>
      </w:r>
    </w:p>
    <w:p w:rsidR="00CB1005" w:rsidRDefault="00CB1005" w:rsidP="00E94E09">
      <w:pPr>
        <w:pStyle w:val="GvdeMetni"/>
        <w:spacing w:before="183"/>
      </w:pPr>
    </w:p>
    <w:sectPr w:rsidR="00CB1005" w:rsidSect="007B61A5">
      <w:headerReference w:type="default" r:id="rId8"/>
      <w:footerReference w:type="default" r:id="rId9"/>
      <w:type w:val="continuous"/>
      <w:pgSz w:w="11910" w:h="16840"/>
      <w:pgMar w:top="1040" w:right="480" w:bottom="3000" w:left="1020" w:header="0" w:footer="281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37A" w:rsidRDefault="0083037A" w:rsidP="007B61A5">
      <w:r>
        <w:separator/>
      </w:r>
    </w:p>
  </w:endnote>
  <w:endnote w:type="continuationSeparator" w:id="1">
    <w:p w:rsidR="0083037A" w:rsidRDefault="0083037A" w:rsidP="007B6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A5" w:rsidRDefault="004E7B1D">
    <w:pPr>
      <w:pStyle w:val="GvdeMetni"/>
      <w:spacing w:line="14" w:lineRule="auto"/>
      <w:rPr>
        <w:b w:val="0"/>
        <w:sz w:val="20"/>
      </w:rPr>
    </w:pPr>
    <w:r w:rsidRPr="004E7B1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49" type="#_x0000_t202" style="position:absolute;margin-left:55.65pt;margin-top:690.4pt;width:465.8pt;height:30pt;z-index:-15913472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before="4" w:line="259" w:lineRule="auto"/>
                  <w:ind w:left="20" w:right="18"/>
                  <w:rPr>
                    <w:i/>
                  </w:rPr>
                </w:pPr>
                <w:r>
                  <w:rPr>
                    <w:b/>
                  </w:rPr>
                  <w:t xml:space="preserve">Not: </w:t>
                </w:r>
                <w:r>
                  <w:rPr>
                    <w:rFonts w:ascii="Times New Roman" w:hAnsi="Times New Roman"/>
                    <w:i/>
                    <w:sz w:val="24"/>
                  </w:rPr>
                  <w:t>Velinotlarıkısmına</w:t>
                </w:r>
                <w:r>
                  <w:rPr>
                    <w:i/>
                  </w:rPr>
                  <w:t>çocuğunuzunbudönemiçindekigenelgelişimihakkındagözlemlerinizvegeri bildirimlerinizi yazınız.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37A" w:rsidRDefault="0083037A" w:rsidP="007B61A5">
      <w:r>
        <w:separator/>
      </w:r>
    </w:p>
  </w:footnote>
  <w:footnote w:type="continuationSeparator" w:id="1">
    <w:p w:rsidR="0083037A" w:rsidRDefault="0083037A" w:rsidP="007B6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A5" w:rsidRDefault="004E7B1D">
    <w:pPr>
      <w:pStyle w:val="GvdeMetni"/>
      <w:spacing w:line="14" w:lineRule="auto"/>
      <w:rPr>
        <w:b w:val="0"/>
        <w:sz w:val="20"/>
      </w:rPr>
    </w:pPr>
    <w:r w:rsidRPr="004E7B1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66" type="#_x0000_t202" style="position:absolute;margin-left:528pt;margin-top:29.3pt;width:23.35pt;height:13.3pt;z-index:-15922176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4E7B1D">
      <w:pict>
        <v:shape id="docshape2" o:spid="_x0000_s2065" type="#_x0000_t202" style="position:absolute;margin-left:528pt;margin-top:29.3pt;width:23.35pt;height:13.3pt;z-index:-15921664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4E7B1D">
      <w:pict>
        <v:shape id="docshape3" o:spid="_x0000_s2064" type="#_x0000_t202" style="position:absolute;margin-left:528pt;margin-top:29.3pt;width:23.35pt;height:13.3pt;z-index:-15921152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4E7B1D">
      <w:pict>
        <v:shape id="docshape4" o:spid="_x0000_s2063" type="#_x0000_t202" style="position:absolute;margin-left:528pt;margin-top:29.3pt;width:23.35pt;height:13.3pt;z-index:-15920640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4E7B1D">
      <w:pict>
        <v:shape id="docshape5" o:spid="_x0000_s2062" type="#_x0000_t202" style="position:absolute;margin-left:528pt;margin-top:29.3pt;width:23.35pt;height:13.3pt;z-index:-15920128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4E7B1D">
      <w:pict>
        <v:shape id="docshape6" o:spid="_x0000_s2061" type="#_x0000_t202" style="position:absolute;margin-left:528pt;margin-top:29.3pt;width:23.35pt;height:13.3pt;z-index:-15919616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4E7B1D">
      <w:pict>
        <v:shape id="docshape7" o:spid="_x0000_s2060" type="#_x0000_t202" style="position:absolute;margin-left:528pt;margin-top:29.3pt;width:23.35pt;height:13.3pt;z-index:-15919104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4E7B1D">
      <w:pict>
        <v:shape id="docshape8" o:spid="_x0000_s2059" type="#_x0000_t202" style="position:absolute;margin-left:528pt;margin-top:29.3pt;width:23.35pt;height:13.3pt;z-index:-15918592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4E7B1D">
      <w:pict>
        <v:shape id="docshape9" o:spid="_x0000_s2058" type="#_x0000_t202" style="position:absolute;margin-left:528pt;margin-top:29.3pt;width:23.35pt;height:13.3pt;z-index:-15918080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4E7B1D">
      <w:pict>
        <v:shape id="docshape10" o:spid="_x0000_s2057" type="#_x0000_t202" style="position:absolute;margin-left:528pt;margin-top:29.3pt;width:23.35pt;height:13.3pt;z-index:-15917568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4E7B1D">
      <w:pict>
        <v:shape id="docshape11" o:spid="_x0000_s2056" type="#_x0000_t202" style="position:absolute;margin-left:528pt;margin-top:29.3pt;width:23.35pt;height:13.3pt;z-index:-15917056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4E7B1D">
      <w:pict>
        <v:shape id="docshape12" o:spid="_x0000_s2055" type="#_x0000_t202" style="position:absolute;margin-left:528pt;margin-top:29.3pt;width:23.35pt;height:13.3pt;z-index:-15916544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4E7B1D">
      <w:pict>
        <v:shape id="docshape13" o:spid="_x0000_s2054" type="#_x0000_t202" style="position:absolute;margin-left:528pt;margin-top:29.3pt;width:23.35pt;height:13.3pt;z-index:-15916032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4E7B1D">
      <w:pict>
        <v:shape id="docshape14" o:spid="_x0000_s2053" type="#_x0000_t202" style="position:absolute;margin-left:528pt;margin-top:29.3pt;width:23.35pt;height:13.3pt;z-index:-15915520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4E7B1D">
      <w:pict>
        <v:shape id="docshape15" o:spid="_x0000_s2052" type="#_x0000_t202" style="position:absolute;margin-left:528pt;margin-top:29.3pt;width:23.35pt;height:13.3pt;z-index:-15915008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4E7B1D">
      <w:pict>
        <v:rect id="docshape16" o:spid="_x0000_s2051" style="position:absolute;margin-left:515.3pt;margin-top:0;width:36pt;height:42pt;z-index:-15914496;mso-position-horizontal-relative:page;mso-position-vertical-relative:page" stroked="f">
          <w10:wrap anchorx="page" anchory="page"/>
        </v:rect>
      </w:pict>
    </w:r>
    <w:r w:rsidRPr="004E7B1D">
      <w:pict>
        <v:shape id="docshape17" o:spid="_x0000_s2050" type="#_x0000_t202" style="position:absolute;margin-left:527pt;margin-top:28.3pt;width:25.35pt;height:15.3pt;z-index:-15913984;mso-position-horizontal-relative:page;mso-position-vertical-relative:page" filled="f" stroked="f">
          <v:textbox inset="0,0,0,0">
            <w:txbxContent>
              <w:p w:rsidR="007B61A5" w:rsidRDefault="00900D38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73AC5"/>
    <w:multiLevelType w:val="hybridMultilevel"/>
    <w:tmpl w:val="759C4C2A"/>
    <w:lvl w:ilvl="0" w:tplc="61707016">
      <w:start w:val="1"/>
      <w:numFmt w:val="decimal"/>
      <w:lvlText w:val="%1."/>
      <w:lvlJc w:val="left"/>
      <w:pPr>
        <w:ind w:left="300" w:hanging="18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7"/>
        <w:sz w:val="22"/>
        <w:szCs w:val="22"/>
        <w:lang w:val="tr-TR" w:eastAsia="en-US" w:bidi="ar-SA"/>
      </w:rPr>
    </w:lvl>
    <w:lvl w:ilvl="1" w:tplc="9AAA0756">
      <w:numFmt w:val="bullet"/>
      <w:lvlText w:val="•"/>
      <w:lvlJc w:val="left"/>
      <w:pPr>
        <w:ind w:left="1310" w:hanging="188"/>
      </w:pPr>
      <w:rPr>
        <w:rFonts w:hint="default"/>
        <w:lang w:val="tr-TR" w:eastAsia="en-US" w:bidi="ar-SA"/>
      </w:rPr>
    </w:lvl>
    <w:lvl w:ilvl="2" w:tplc="E80E1E52">
      <w:numFmt w:val="bullet"/>
      <w:lvlText w:val="•"/>
      <w:lvlJc w:val="left"/>
      <w:pPr>
        <w:ind w:left="2321" w:hanging="188"/>
      </w:pPr>
      <w:rPr>
        <w:rFonts w:hint="default"/>
        <w:lang w:val="tr-TR" w:eastAsia="en-US" w:bidi="ar-SA"/>
      </w:rPr>
    </w:lvl>
    <w:lvl w:ilvl="3" w:tplc="6F36FF9E">
      <w:numFmt w:val="bullet"/>
      <w:lvlText w:val="•"/>
      <w:lvlJc w:val="left"/>
      <w:pPr>
        <w:ind w:left="3331" w:hanging="188"/>
      </w:pPr>
      <w:rPr>
        <w:rFonts w:hint="default"/>
        <w:lang w:val="tr-TR" w:eastAsia="en-US" w:bidi="ar-SA"/>
      </w:rPr>
    </w:lvl>
    <w:lvl w:ilvl="4" w:tplc="159EC5F4">
      <w:numFmt w:val="bullet"/>
      <w:lvlText w:val="•"/>
      <w:lvlJc w:val="left"/>
      <w:pPr>
        <w:ind w:left="4342" w:hanging="188"/>
      </w:pPr>
      <w:rPr>
        <w:rFonts w:hint="default"/>
        <w:lang w:val="tr-TR" w:eastAsia="en-US" w:bidi="ar-SA"/>
      </w:rPr>
    </w:lvl>
    <w:lvl w:ilvl="5" w:tplc="9B70BD1C">
      <w:numFmt w:val="bullet"/>
      <w:lvlText w:val="•"/>
      <w:lvlJc w:val="left"/>
      <w:pPr>
        <w:ind w:left="5353" w:hanging="188"/>
      </w:pPr>
      <w:rPr>
        <w:rFonts w:hint="default"/>
        <w:lang w:val="tr-TR" w:eastAsia="en-US" w:bidi="ar-SA"/>
      </w:rPr>
    </w:lvl>
    <w:lvl w:ilvl="6" w:tplc="964ED0D4">
      <w:numFmt w:val="bullet"/>
      <w:lvlText w:val="•"/>
      <w:lvlJc w:val="left"/>
      <w:pPr>
        <w:ind w:left="6363" w:hanging="188"/>
      </w:pPr>
      <w:rPr>
        <w:rFonts w:hint="default"/>
        <w:lang w:val="tr-TR" w:eastAsia="en-US" w:bidi="ar-SA"/>
      </w:rPr>
    </w:lvl>
    <w:lvl w:ilvl="7" w:tplc="DBC25188">
      <w:numFmt w:val="bullet"/>
      <w:lvlText w:val="•"/>
      <w:lvlJc w:val="left"/>
      <w:pPr>
        <w:ind w:left="7374" w:hanging="188"/>
      </w:pPr>
      <w:rPr>
        <w:rFonts w:hint="default"/>
        <w:lang w:val="tr-TR" w:eastAsia="en-US" w:bidi="ar-SA"/>
      </w:rPr>
    </w:lvl>
    <w:lvl w:ilvl="8" w:tplc="52D07D58">
      <w:numFmt w:val="bullet"/>
      <w:lvlText w:val="•"/>
      <w:lvlJc w:val="left"/>
      <w:pPr>
        <w:ind w:left="8385" w:hanging="18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B61A5"/>
    <w:rsid w:val="00220A85"/>
    <w:rsid w:val="003B5A0D"/>
    <w:rsid w:val="004E7B1D"/>
    <w:rsid w:val="007B61A5"/>
    <w:rsid w:val="0083037A"/>
    <w:rsid w:val="0084324D"/>
    <w:rsid w:val="00900D38"/>
    <w:rsid w:val="00942552"/>
    <w:rsid w:val="009934FB"/>
    <w:rsid w:val="00CB1005"/>
    <w:rsid w:val="00D6053A"/>
    <w:rsid w:val="00E200BC"/>
    <w:rsid w:val="00E9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61A5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6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B61A5"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rsid w:val="007B61A5"/>
    <w:rPr>
      <w:rFonts w:ascii="Arial" w:eastAsia="Arial" w:hAnsi="Arial" w:cs="Arial"/>
      <w:b/>
      <w:bCs/>
      <w:sz w:val="88"/>
      <w:szCs w:val="88"/>
    </w:rPr>
  </w:style>
  <w:style w:type="paragraph" w:styleId="ListeParagraf">
    <w:name w:val="List Paragraph"/>
    <w:basedOn w:val="Normal"/>
    <w:uiPriority w:val="1"/>
    <w:qFormat/>
    <w:rsid w:val="007B61A5"/>
    <w:pPr>
      <w:ind w:left="352" w:hanging="240"/>
    </w:pPr>
  </w:style>
  <w:style w:type="paragraph" w:customStyle="1" w:styleId="TableParagraph">
    <w:name w:val="Table Paragraph"/>
    <w:basedOn w:val="Normal"/>
    <w:uiPriority w:val="1"/>
    <w:qFormat/>
    <w:rsid w:val="007B61A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 GUNEY</dc:creator>
  <cp:lastModifiedBy>ASUS</cp:lastModifiedBy>
  <cp:revision>6</cp:revision>
  <dcterms:created xsi:type="dcterms:W3CDTF">2024-11-27T06:00:00Z</dcterms:created>
  <dcterms:modified xsi:type="dcterms:W3CDTF">2024-11-27T08:11:00Z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  <property fmtid="{D5CDD505-2E9C-101B-9397-08002B2CF9AE}" pid="5" name="Producer">
    <vt:lpwstr>䵩捲潳潦璮⁗潲搠㈰ㄶ㬠浯摩晩敤⁵獩湧⁏灥湐䑆‱⸰⸰ⵓ乁偓䡏吀</vt:lpwstr>
  </property>
</Properties>
</file>