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1A5" w:rsidRDefault="00900D38">
      <w:pPr>
        <w:pStyle w:val="GvdeMetni"/>
        <w:spacing w:before="80" w:line="398" w:lineRule="auto"/>
        <w:ind w:left="2669" w:right="3209"/>
        <w:jc w:val="center"/>
        <w:rPr>
          <w:rFonts w:ascii="Times New Roman" w:hAnsi="Times New Roman"/>
        </w:rPr>
      </w:pPr>
      <w:r>
        <w:rPr>
          <w:noProof/>
          <w:lang w:eastAsia="tr-TR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5739814</wp:posOffset>
            </wp:positionH>
            <wp:positionV relativeFrom="paragraph">
              <wp:posOffset>37190</wp:posOffset>
            </wp:positionV>
            <wp:extent cx="1324157" cy="608186"/>
            <wp:effectExtent l="0" t="0" r="0" b="0"/>
            <wp:wrapNone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4157" cy="6081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5AC4" w:rsidRPr="00555AC4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-209.75pt;margin-top:393.25pt;width:999pt;height:44pt;rotation:306;z-index:15729152;mso-position-horizontal-relative:page;mso-position-vertical-relative:page" fillcolor="black" stroked="f">
            <v:fill opacity="9766f"/>
            <o:extrusion v:ext="view" autorotationcenter="t"/>
            <v:textpath style="font-family:&quot;Arial&quot;;font-size:44pt;font-weight:bold;v-text-kern:t;mso-text-shadow:auto" string="917886885 - 917886885 - 917886885 - 917886885"/>
            <w10:wrap anchorx="page" anchory="page"/>
          </v:shape>
        </w:pict>
      </w:r>
      <w:r>
        <w:rPr>
          <w:rFonts w:ascii="Times New Roman" w:hAnsi="Times New Roman"/>
        </w:rPr>
        <w:t>YAŞAMBECERİLERİPROJESİ GÖZLEM FORMU</w:t>
      </w:r>
    </w:p>
    <w:p w:rsidR="007B61A5" w:rsidRDefault="007B61A5">
      <w:pPr>
        <w:pStyle w:val="GvdeMetni"/>
        <w:spacing w:before="183"/>
        <w:rPr>
          <w:rFonts w:ascii="Times New Roman"/>
        </w:rPr>
      </w:pPr>
    </w:p>
    <w:p w:rsidR="007B61A5" w:rsidRDefault="00900D38">
      <w:pPr>
        <w:pStyle w:val="GvdeMetni"/>
        <w:ind w:left="112"/>
        <w:rPr>
          <w:rFonts w:ascii="Times New Roman" w:hAnsi="Times New Roman"/>
        </w:rPr>
      </w:pPr>
      <w:r>
        <w:rPr>
          <w:rFonts w:ascii="Times New Roman" w:hAnsi="Times New Roman"/>
        </w:rPr>
        <w:t xml:space="preserve">ÖğrencininAdı </w:t>
      </w:r>
      <w:r>
        <w:rPr>
          <w:rFonts w:ascii="Times New Roman" w:hAnsi="Times New Roman"/>
          <w:spacing w:val="-2"/>
        </w:rPr>
        <w:t>Soyadı:</w:t>
      </w:r>
    </w:p>
    <w:p w:rsidR="007B61A5" w:rsidRDefault="00900D38">
      <w:pPr>
        <w:pStyle w:val="GvdeMetni"/>
        <w:tabs>
          <w:tab w:val="left" w:pos="6651"/>
        </w:tabs>
        <w:spacing w:before="182"/>
        <w:ind w:left="112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>Sınıfı:</w:t>
      </w:r>
      <w:r>
        <w:rPr>
          <w:rFonts w:ascii="Times New Roman" w:hAnsi="Times New Roman"/>
        </w:rPr>
        <w:tab/>
        <w:t>Gözlem</w:t>
      </w:r>
      <w:r>
        <w:rPr>
          <w:rFonts w:ascii="Times New Roman" w:hAnsi="Times New Roman"/>
          <w:spacing w:val="-2"/>
        </w:rPr>
        <w:t>Tarihi:</w:t>
      </w:r>
    </w:p>
    <w:p w:rsidR="007B61A5" w:rsidRDefault="00900D38">
      <w:pPr>
        <w:pStyle w:val="ListeParagraf"/>
        <w:numPr>
          <w:ilvl w:val="0"/>
          <w:numId w:val="1"/>
        </w:numPr>
        <w:tabs>
          <w:tab w:val="left" w:pos="352"/>
        </w:tabs>
        <w:ind w:left="352" w:hanging="240"/>
        <w:rPr>
          <w:b/>
          <w:sz w:val="24"/>
        </w:rPr>
      </w:pPr>
      <w:r>
        <w:rPr>
          <w:b/>
          <w:sz w:val="24"/>
        </w:rPr>
        <w:t>Yaratıcılıkve</w:t>
      </w:r>
      <w:r>
        <w:rPr>
          <w:b/>
          <w:spacing w:val="-2"/>
          <w:sz w:val="24"/>
        </w:rPr>
        <w:t>Girişimcilik</w:t>
      </w:r>
    </w:p>
    <w:p w:rsidR="007B61A5" w:rsidRDefault="007B61A5">
      <w:pPr>
        <w:pStyle w:val="GvdeMetni"/>
        <w:spacing w:before="2"/>
        <w:rPr>
          <w:sz w:val="15"/>
        </w:rPr>
      </w:pPr>
    </w:p>
    <w:tbl>
      <w:tblPr>
        <w:tblStyle w:val="TableNormal"/>
        <w:tblW w:w="0" w:type="auto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56"/>
        <w:gridCol w:w="1327"/>
        <w:gridCol w:w="1327"/>
        <w:gridCol w:w="2184"/>
        <w:gridCol w:w="2243"/>
      </w:tblGrid>
      <w:tr w:rsidR="007B61A5" w:rsidTr="00D6053A">
        <w:trPr>
          <w:trHeight w:val="292"/>
        </w:trPr>
        <w:tc>
          <w:tcPr>
            <w:tcW w:w="3356" w:type="dxa"/>
          </w:tcPr>
          <w:p w:rsidR="007B61A5" w:rsidRDefault="00900D38">
            <w:pPr>
              <w:pStyle w:val="TableParagraph"/>
              <w:spacing w:line="272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Beceriler</w:t>
            </w:r>
          </w:p>
        </w:tc>
        <w:tc>
          <w:tcPr>
            <w:tcW w:w="1327" w:type="dxa"/>
          </w:tcPr>
          <w:p w:rsidR="007B61A5" w:rsidRDefault="00900D38">
            <w:pPr>
              <w:pStyle w:val="TableParagraph"/>
              <w:spacing w:line="272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Gelişti</w:t>
            </w:r>
          </w:p>
        </w:tc>
        <w:tc>
          <w:tcPr>
            <w:tcW w:w="1327" w:type="dxa"/>
          </w:tcPr>
          <w:p w:rsidR="007B61A5" w:rsidRDefault="00900D38">
            <w:pPr>
              <w:pStyle w:val="TableParagraph"/>
              <w:spacing w:line="272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Gelişiyor</w:t>
            </w:r>
          </w:p>
        </w:tc>
        <w:tc>
          <w:tcPr>
            <w:tcW w:w="2184" w:type="dxa"/>
          </w:tcPr>
          <w:p w:rsidR="007B61A5" w:rsidRDefault="00900D38">
            <w:pPr>
              <w:pStyle w:val="TableParagraph"/>
              <w:spacing w:line="272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Veli</w:t>
            </w:r>
            <w:r>
              <w:rPr>
                <w:b/>
                <w:spacing w:val="-2"/>
                <w:sz w:val="24"/>
              </w:rPr>
              <w:t xml:space="preserve"> Notları</w:t>
            </w:r>
          </w:p>
        </w:tc>
        <w:tc>
          <w:tcPr>
            <w:tcW w:w="2243" w:type="dxa"/>
          </w:tcPr>
          <w:p w:rsidR="007B61A5" w:rsidRDefault="00900D38">
            <w:pPr>
              <w:pStyle w:val="TableParagraph"/>
              <w:spacing w:line="272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Öğretmen</w:t>
            </w:r>
            <w:r>
              <w:rPr>
                <w:b/>
                <w:spacing w:val="-2"/>
                <w:sz w:val="24"/>
              </w:rPr>
              <w:t>Notları</w:t>
            </w:r>
          </w:p>
        </w:tc>
      </w:tr>
      <w:tr w:rsidR="007B61A5" w:rsidTr="00D6053A">
        <w:trPr>
          <w:trHeight w:val="292"/>
        </w:trPr>
        <w:tc>
          <w:tcPr>
            <w:tcW w:w="3356" w:type="dxa"/>
          </w:tcPr>
          <w:p w:rsidR="007B61A5" w:rsidRDefault="00D6053A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Bileklik yap</w:t>
            </w:r>
            <w:r>
              <w:rPr>
                <w:rFonts w:ascii="Times New Roman"/>
                <w:sz w:val="20"/>
              </w:rPr>
              <w:t>ı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  <w:t>ı</w:t>
            </w:r>
          </w:p>
        </w:tc>
        <w:tc>
          <w:tcPr>
            <w:tcW w:w="1327" w:type="dxa"/>
          </w:tcPr>
          <w:p w:rsidR="007B61A5" w:rsidRDefault="007B61A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7" w:type="dxa"/>
          </w:tcPr>
          <w:p w:rsidR="007B61A5" w:rsidRDefault="007B61A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84" w:type="dxa"/>
            <w:vMerge w:val="restart"/>
          </w:tcPr>
          <w:p w:rsidR="007B61A5" w:rsidRDefault="007B61A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3" w:type="dxa"/>
            <w:vMerge w:val="restart"/>
          </w:tcPr>
          <w:p w:rsidR="007B61A5" w:rsidRDefault="007B61A5">
            <w:pPr>
              <w:pStyle w:val="TableParagraph"/>
              <w:rPr>
                <w:rFonts w:ascii="Times New Roman"/>
              </w:rPr>
            </w:pPr>
          </w:p>
        </w:tc>
      </w:tr>
      <w:tr w:rsidR="007B61A5" w:rsidTr="00D6053A">
        <w:trPr>
          <w:trHeight w:val="294"/>
        </w:trPr>
        <w:tc>
          <w:tcPr>
            <w:tcW w:w="3356" w:type="dxa"/>
          </w:tcPr>
          <w:p w:rsidR="007B61A5" w:rsidRDefault="00D6053A">
            <w:pPr>
              <w:pStyle w:val="TableParagraph"/>
              <w:rPr>
                <w:rFonts w:ascii="Times New Roman"/>
              </w:rPr>
            </w:pPr>
            <w:r w:rsidRPr="00D6053A">
              <w:rPr>
                <w:rFonts w:ascii="Times New Roman"/>
                <w:sz w:val="18"/>
                <w:szCs w:val="18"/>
              </w:rPr>
              <w:t>Ba</w:t>
            </w:r>
            <w:r w:rsidRPr="00D6053A">
              <w:rPr>
                <w:rFonts w:ascii="Times New Roman"/>
                <w:sz w:val="18"/>
                <w:szCs w:val="18"/>
              </w:rPr>
              <w:t>ş</w:t>
            </w:r>
            <w:r w:rsidRPr="00D6053A">
              <w:rPr>
                <w:rFonts w:ascii="Times New Roman"/>
                <w:sz w:val="18"/>
                <w:szCs w:val="18"/>
              </w:rPr>
              <w:t>ar</w:t>
            </w:r>
            <w:r w:rsidRPr="00D6053A">
              <w:rPr>
                <w:rFonts w:ascii="Times New Roman"/>
                <w:sz w:val="18"/>
                <w:szCs w:val="18"/>
              </w:rPr>
              <w:t>ı</w:t>
            </w:r>
            <w:r w:rsidRPr="00D6053A">
              <w:rPr>
                <w:rFonts w:ascii="Times New Roman"/>
                <w:sz w:val="18"/>
                <w:szCs w:val="18"/>
              </w:rPr>
              <w:t xml:space="preserve"> hikayeleri inceleme sunum</w:t>
            </w:r>
            <w:r>
              <w:rPr>
                <w:rFonts w:ascii="Times New Roman"/>
              </w:rPr>
              <w:t xml:space="preserve"> haz</w:t>
            </w:r>
            <w:r>
              <w:rPr>
                <w:rFonts w:ascii="Times New Roman"/>
              </w:rPr>
              <w:t>ı</w:t>
            </w:r>
            <w:r>
              <w:rPr>
                <w:rFonts w:ascii="Times New Roman"/>
              </w:rPr>
              <w:t>rlama</w:t>
            </w:r>
          </w:p>
        </w:tc>
        <w:tc>
          <w:tcPr>
            <w:tcW w:w="1327" w:type="dxa"/>
          </w:tcPr>
          <w:p w:rsidR="007B61A5" w:rsidRDefault="007B61A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7" w:type="dxa"/>
          </w:tcPr>
          <w:p w:rsidR="007B61A5" w:rsidRDefault="007B61A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84" w:type="dxa"/>
            <w:vMerge/>
            <w:tcBorders>
              <w:top w:val="nil"/>
            </w:tcBorders>
          </w:tcPr>
          <w:p w:rsidR="007B61A5" w:rsidRDefault="007B61A5">
            <w:pPr>
              <w:rPr>
                <w:sz w:val="2"/>
                <w:szCs w:val="2"/>
              </w:rPr>
            </w:pPr>
          </w:p>
        </w:tc>
        <w:tc>
          <w:tcPr>
            <w:tcW w:w="2243" w:type="dxa"/>
            <w:vMerge/>
            <w:tcBorders>
              <w:top w:val="nil"/>
            </w:tcBorders>
          </w:tcPr>
          <w:p w:rsidR="007B61A5" w:rsidRDefault="007B61A5">
            <w:pPr>
              <w:rPr>
                <w:sz w:val="2"/>
                <w:szCs w:val="2"/>
              </w:rPr>
            </w:pPr>
          </w:p>
        </w:tc>
      </w:tr>
    </w:tbl>
    <w:p w:rsidR="00DB2AE0" w:rsidRDefault="007A0BB2">
      <w:r w:rsidRPr="00672D4E">
        <w:rPr>
          <w:b/>
        </w:rPr>
        <w:t>Amaç:</w:t>
      </w:r>
      <w:r>
        <w:t xml:space="preserve"> Öğrencilere fikirlerini somut hale getirme becerisi kazandırmak. </w:t>
      </w:r>
    </w:p>
    <w:p w:rsidR="007A0BB2" w:rsidRDefault="007A0BB2">
      <w:r w:rsidRPr="00672D4E">
        <w:rPr>
          <w:b/>
        </w:rPr>
        <w:t>Faaliyet:</w:t>
      </w:r>
      <w:r>
        <w:t xml:space="preserve"> Öğrenciler, geliştirdikleri bir ürün fikrinin prototipini oluşturur. Bu süreçte gerekli malzemeleri belirler, yapım aşamalarını planlar ve sonuçları değerlendirirler. </w:t>
      </w:r>
    </w:p>
    <w:p w:rsidR="00A24AC7" w:rsidRDefault="00A24AC7" w:rsidP="00A24AC7">
      <w:r w:rsidRPr="00672D4E">
        <w:rPr>
          <w:b/>
        </w:rPr>
        <w:t>Amaç:</w:t>
      </w:r>
      <w:r>
        <w:t xml:space="preserve"> Öğrencilere ilham vermek ve girişimcilik hakkında bilgi sağlamak. </w:t>
      </w:r>
    </w:p>
    <w:p w:rsidR="00A24AC7" w:rsidRDefault="00A24AC7" w:rsidP="00A24AC7">
      <w:r w:rsidRPr="00672D4E">
        <w:rPr>
          <w:b/>
        </w:rPr>
        <w:t>Faaliyet:</w:t>
      </w:r>
      <w:r>
        <w:t xml:space="preserve"> Öğrenciler, başarılı girişimcilerin hikâyelerini araştırır ve sunumlar hazırlar. Bu sunumlar sırasında girişimcilerin karşılaştıkları zorluklar ve bunları nasıl aştıkları hakkında bilgi verirler.</w:t>
      </w:r>
    </w:p>
    <w:p w:rsidR="00672D4E" w:rsidRDefault="00672D4E" w:rsidP="00A24AC7">
      <w:pPr>
        <w:rPr>
          <w:b/>
        </w:rPr>
      </w:pPr>
      <w:r w:rsidRPr="00672D4E">
        <w:rPr>
          <w:b/>
        </w:rPr>
        <w:t>Faaliyet Tarihi:</w:t>
      </w:r>
    </w:p>
    <w:p w:rsidR="00672D4E" w:rsidRDefault="004C060E" w:rsidP="00A24AC7">
      <w:pPr>
        <w:rPr>
          <w:b/>
        </w:rPr>
      </w:pPr>
      <w:r>
        <w:rPr>
          <w:rFonts w:ascii="Times New Roman"/>
          <w:sz w:val="20"/>
        </w:rPr>
        <w:t>Bileklik yap</w:t>
      </w:r>
      <w:r>
        <w:rPr>
          <w:rFonts w:ascii="Times New Roman"/>
          <w:sz w:val="20"/>
        </w:rPr>
        <w:t>ı</w:t>
      </w:r>
      <w:r>
        <w:rPr>
          <w:rFonts w:ascii="Times New Roman"/>
          <w:sz w:val="20"/>
        </w:rPr>
        <w:t>m</w:t>
      </w:r>
      <w:r>
        <w:rPr>
          <w:rFonts w:ascii="Times New Roman"/>
          <w:sz w:val="20"/>
        </w:rPr>
        <w:t>ı</w:t>
      </w:r>
      <w:r>
        <w:rPr>
          <w:b/>
        </w:rPr>
        <w:t xml:space="preserve"> </w:t>
      </w:r>
      <w:r>
        <w:rPr>
          <w:b/>
        </w:rPr>
        <w:tab/>
      </w:r>
      <w:r w:rsidR="00672D4E">
        <w:rPr>
          <w:b/>
        </w:rPr>
        <w:t>12-13 Nisan 2025</w:t>
      </w:r>
    </w:p>
    <w:p w:rsidR="00672D4E" w:rsidRPr="00672D4E" w:rsidRDefault="004C060E" w:rsidP="00A24AC7">
      <w:pPr>
        <w:rPr>
          <w:b/>
        </w:rPr>
      </w:pPr>
      <w:r w:rsidRPr="004E4682">
        <w:rPr>
          <w:rFonts w:ascii="Times New Roman"/>
        </w:rPr>
        <w:t>Ba</w:t>
      </w:r>
      <w:r w:rsidRPr="004E4682">
        <w:rPr>
          <w:rFonts w:ascii="Times New Roman"/>
        </w:rPr>
        <w:t>ş</w:t>
      </w:r>
      <w:r w:rsidRPr="004E4682">
        <w:rPr>
          <w:rFonts w:ascii="Times New Roman"/>
        </w:rPr>
        <w:t>ar</w:t>
      </w:r>
      <w:r w:rsidRPr="004E4682">
        <w:rPr>
          <w:rFonts w:ascii="Times New Roman"/>
        </w:rPr>
        <w:t>ı</w:t>
      </w:r>
      <w:r w:rsidRPr="004E4682">
        <w:rPr>
          <w:rFonts w:ascii="Times New Roman"/>
        </w:rPr>
        <w:t xml:space="preserve"> hikayeleri inceleme sunum haz</w:t>
      </w:r>
      <w:r w:rsidRPr="004E4682">
        <w:rPr>
          <w:rFonts w:ascii="Times New Roman"/>
        </w:rPr>
        <w:t>ı</w:t>
      </w:r>
      <w:r w:rsidRPr="004E4682">
        <w:rPr>
          <w:rFonts w:ascii="Times New Roman"/>
        </w:rPr>
        <w:t>rlama</w:t>
      </w:r>
      <w:r>
        <w:rPr>
          <w:b/>
        </w:rPr>
        <w:t xml:space="preserve"> </w:t>
      </w:r>
      <w:r w:rsidR="00672D4E">
        <w:rPr>
          <w:b/>
        </w:rPr>
        <w:t>26-27 Nisan 2025</w:t>
      </w:r>
    </w:p>
    <w:p w:rsidR="00A24AC7" w:rsidRDefault="00A24AC7"/>
    <w:sectPr w:rsidR="00A24AC7" w:rsidSect="007B61A5">
      <w:headerReference w:type="default" r:id="rId8"/>
      <w:footerReference w:type="default" r:id="rId9"/>
      <w:type w:val="continuous"/>
      <w:pgSz w:w="11910" w:h="16840"/>
      <w:pgMar w:top="1040" w:right="480" w:bottom="3000" w:left="1020" w:header="0" w:footer="2810" w:gutter="0"/>
      <w:pgNumType w:start="1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5BC3" w:rsidRDefault="00CF5BC3" w:rsidP="007B61A5">
      <w:r>
        <w:separator/>
      </w:r>
    </w:p>
  </w:endnote>
  <w:endnote w:type="continuationSeparator" w:id="1">
    <w:p w:rsidR="00CF5BC3" w:rsidRDefault="00CF5BC3" w:rsidP="007B61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1A5" w:rsidRDefault="00555AC4">
    <w:pPr>
      <w:pStyle w:val="GvdeMetni"/>
      <w:spacing w:line="14" w:lineRule="auto"/>
      <w:rPr>
        <w:b w:val="0"/>
        <w:sz w:val="20"/>
      </w:rPr>
    </w:pPr>
    <w:r w:rsidRPr="00555AC4">
      <w:pict>
        <v:shapetype id="_x0000_t202" coordsize="21600,21600" o:spt="202" path="m,l,21600r21600,l21600,xe">
          <v:stroke joinstyle="miter"/>
          <v:path gradientshapeok="t" o:connecttype="rect"/>
        </v:shapetype>
        <v:shape id="docshape18" o:spid="_x0000_s2049" type="#_x0000_t202" style="position:absolute;margin-left:55.65pt;margin-top:690.4pt;width:465.8pt;height:30pt;z-index:-15913472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before="4" w:line="259" w:lineRule="auto"/>
                  <w:ind w:left="20" w:right="18"/>
                  <w:rPr>
                    <w:i/>
                  </w:rPr>
                </w:pPr>
                <w:r>
                  <w:rPr>
                    <w:b/>
                  </w:rPr>
                  <w:t xml:space="preserve">Not: </w:t>
                </w:r>
                <w:r>
                  <w:rPr>
                    <w:rFonts w:ascii="Times New Roman" w:hAnsi="Times New Roman"/>
                    <w:i/>
                    <w:sz w:val="24"/>
                  </w:rPr>
                  <w:t>Velinotlarıkısmına</w:t>
                </w:r>
                <w:r>
                  <w:rPr>
                    <w:i/>
                  </w:rPr>
                  <w:t>çocuğunuzunbudönemiçindekigenelgelişimihakkındagözlemlerinizvegeri bildirimlerinizi yazınız.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5BC3" w:rsidRDefault="00CF5BC3" w:rsidP="007B61A5">
      <w:r>
        <w:separator/>
      </w:r>
    </w:p>
  </w:footnote>
  <w:footnote w:type="continuationSeparator" w:id="1">
    <w:p w:rsidR="00CF5BC3" w:rsidRDefault="00CF5BC3" w:rsidP="007B61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1A5" w:rsidRDefault="00555AC4">
    <w:pPr>
      <w:pStyle w:val="GvdeMetni"/>
      <w:spacing w:line="14" w:lineRule="auto"/>
      <w:rPr>
        <w:b w:val="0"/>
        <w:sz w:val="20"/>
      </w:rPr>
    </w:pPr>
    <w:r w:rsidRPr="00555AC4"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66" type="#_x0000_t202" style="position:absolute;margin-left:528pt;margin-top:29.3pt;width:23.35pt;height:13.3pt;z-index:-15922176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2" o:spid="_x0000_s2065" type="#_x0000_t202" style="position:absolute;margin-left:528pt;margin-top:29.3pt;width:23.35pt;height:13.3pt;z-index:-15921664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3" o:spid="_x0000_s2064" type="#_x0000_t202" style="position:absolute;margin-left:528pt;margin-top:29.3pt;width:23.35pt;height:13.3pt;z-index:-15921152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4" o:spid="_x0000_s2063" type="#_x0000_t202" style="position:absolute;margin-left:528pt;margin-top:29.3pt;width:23.35pt;height:13.3pt;z-index:-15920640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5" o:spid="_x0000_s2062" type="#_x0000_t202" style="position:absolute;margin-left:528pt;margin-top:29.3pt;width:23.35pt;height:13.3pt;z-index:-15920128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6" o:spid="_x0000_s2061" type="#_x0000_t202" style="position:absolute;margin-left:528pt;margin-top:29.3pt;width:23.35pt;height:13.3pt;z-index:-15919616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7" o:spid="_x0000_s2060" type="#_x0000_t202" style="position:absolute;margin-left:528pt;margin-top:29.3pt;width:23.35pt;height:13.3pt;z-index:-15919104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8" o:spid="_x0000_s2059" type="#_x0000_t202" style="position:absolute;margin-left:528pt;margin-top:29.3pt;width:23.35pt;height:13.3pt;z-index:-15918592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9" o:spid="_x0000_s2058" type="#_x0000_t202" style="position:absolute;margin-left:528pt;margin-top:29.3pt;width:23.35pt;height:13.3pt;z-index:-15918080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10" o:spid="_x0000_s2057" type="#_x0000_t202" style="position:absolute;margin-left:528pt;margin-top:29.3pt;width:23.35pt;height:13.3pt;z-index:-15917568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11" o:spid="_x0000_s2056" type="#_x0000_t202" style="position:absolute;margin-left:528pt;margin-top:29.3pt;width:23.35pt;height:13.3pt;z-index:-15917056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12" o:spid="_x0000_s2055" type="#_x0000_t202" style="position:absolute;margin-left:528pt;margin-top:29.3pt;width:23.35pt;height:13.3pt;z-index:-15916544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13" o:spid="_x0000_s2054" type="#_x0000_t202" style="position:absolute;margin-left:528pt;margin-top:29.3pt;width:23.35pt;height:13.3pt;z-index:-15916032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14" o:spid="_x0000_s2053" type="#_x0000_t202" style="position:absolute;margin-left:528pt;margin-top:29.3pt;width:23.35pt;height:13.3pt;z-index:-15915520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shape id="docshape15" o:spid="_x0000_s2052" type="#_x0000_t202" style="position:absolute;margin-left:528pt;margin-top:29.3pt;width:23.35pt;height:13.3pt;z-index:-15915008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line="266" w:lineRule="exac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  <w:r w:rsidRPr="00555AC4">
      <w:pict>
        <v:rect id="docshape16" o:spid="_x0000_s2051" style="position:absolute;margin-left:515.3pt;margin-top:0;width:36pt;height:42pt;z-index:-15914496;mso-position-horizontal-relative:page;mso-position-vertical-relative:page" stroked="f">
          <w10:wrap anchorx="page" anchory="page"/>
        </v:rect>
      </w:pict>
    </w:r>
    <w:r w:rsidRPr="00555AC4">
      <w:pict>
        <v:shape id="docshape17" o:spid="_x0000_s2050" type="#_x0000_t202" style="position:absolute;margin-left:527pt;margin-top:28.3pt;width:25.35pt;height:15.3pt;z-index:-15913984;mso-position-horizontal-relative:page;mso-position-vertical-relative:page" filled="f" stroked="f">
          <v:textbox inset="0,0,0,0">
            <w:txbxContent>
              <w:p w:rsidR="007B61A5" w:rsidRDefault="00900D38">
                <w:pPr>
                  <w:spacing w:before="10"/>
                  <w:ind w:left="20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Ek-</w:t>
                </w:r>
                <w:r>
                  <w:rPr>
                    <w:rFonts w:ascii="Times New Roman"/>
                    <w:spacing w:val="-10"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F73AC5"/>
    <w:multiLevelType w:val="hybridMultilevel"/>
    <w:tmpl w:val="759C4C2A"/>
    <w:lvl w:ilvl="0" w:tplc="61707016">
      <w:start w:val="1"/>
      <w:numFmt w:val="decimal"/>
      <w:lvlText w:val="%1."/>
      <w:lvlJc w:val="left"/>
      <w:pPr>
        <w:ind w:left="300" w:hanging="188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0"/>
        <w:w w:val="97"/>
        <w:sz w:val="22"/>
        <w:szCs w:val="22"/>
        <w:lang w:val="tr-TR" w:eastAsia="en-US" w:bidi="ar-SA"/>
      </w:rPr>
    </w:lvl>
    <w:lvl w:ilvl="1" w:tplc="9AAA0756">
      <w:numFmt w:val="bullet"/>
      <w:lvlText w:val="•"/>
      <w:lvlJc w:val="left"/>
      <w:pPr>
        <w:ind w:left="1310" w:hanging="188"/>
      </w:pPr>
      <w:rPr>
        <w:rFonts w:hint="default"/>
        <w:lang w:val="tr-TR" w:eastAsia="en-US" w:bidi="ar-SA"/>
      </w:rPr>
    </w:lvl>
    <w:lvl w:ilvl="2" w:tplc="E80E1E52">
      <w:numFmt w:val="bullet"/>
      <w:lvlText w:val="•"/>
      <w:lvlJc w:val="left"/>
      <w:pPr>
        <w:ind w:left="2321" w:hanging="188"/>
      </w:pPr>
      <w:rPr>
        <w:rFonts w:hint="default"/>
        <w:lang w:val="tr-TR" w:eastAsia="en-US" w:bidi="ar-SA"/>
      </w:rPr>
    </w:lvl>
    <w:lvl w:ilvl="3" w:tplc="6F36FF9E">
      <w:numFmt w:val="bullet"/>
      <w:lvlText w:val="•"/>
      <w:lvlJc w:val="left"/>
      <w:pPr>
        <w:ind w:left="3331" w:hanging="188"/>
      </w:pPr>
      <w:rPr>
        <w:rFonts w:hint="default"/>
        <w:lang w:val="tr-TR" w:eastAsia="en-US" w:bidi="ar-SA"/>
      </w:rPr>
    </w:lvl>
    <w:lvl w:ilvl="4" w:tplc="159EC5F4">
      <w:numFmt w:val="bullet"/>
      <w:lvlText w:val="•"/>
      <w:lvlJc w:val="left"/>
      <w:pPr>
        <w:ind w:left="4342" w:hanging="188"/>
      </w:pPr>
      <w:rPr>
        <w:rFonts w:hint="default"/>
        <w:lang w:val="tr-TR" w:eastAsia="en-US" w:bidi="ar-SA"/>
      </w:rPr>
    </w:lvl>
    <w:lvl w:ilvl="5" w:tplc="9B70BD1C">
      <w:numFmt w:val="bullet"/>
      <w:lvlText w:val="•"/>
      <w:lvlJc w:val="left"/>
      <w:pPr>
        <w:ind w:left="5353" w:hanging="188"/>
      </w:pPr>
      <w:rPr>
        <w:rFonts w:hint="default"/>
        <w:lang w:val="tr-TR" w:eastAsia="en-US" w:bidi="ar-SA"/>
      </w:rPr>
    </w:lvl>
    <w:lvl w:ilvl="6" w:tplc="964ED0D4">
      <w:numFmt w:val="bullet"/>
      <w:lvlText w:val="•"/>
      <w:lvlJc w:val="left"/>
      <w:pPr>
        <w:ind w:left="6363" w:hanging="188"/>
      </w:pPr>
      <w:rPr>
        <w:rFonts w:hint="default"/>
        <w:lang w:val="tr-TR" w:eastAsia="en-US" w:bidi="ar-SA"/>
      </w:rPr>
    </w:lvl>
    <w:lvl w:ilvl="7" w:tplc="DBC25188">
      <w:numFmt w:val="bullet"/>
      <w:lvlText w:val="•"/>
      <w:lvlJc w:val="left"/>
      <w:pPr>
        <w:ind w:left="7374" w:hanging="188"/>
      </w:pPr>
      <w:rPr>
        <w:rFonts w:hint="default"/>
        <w:lang w:val="tr-TR" w:eastAsia="en-US" w:bidi="ar-SA"/>
      </w:rPr>
    </w:lvl>
    <w:lvl w:ilvl="8" w:tplc="52D07D58">
      <w:numFmt w:val="bullet"/>
      <w:lvlText w:val="•"/>
      <w:lvlJc w:val="left"/>
      <w:pPr>
        <w:ind w:left="8385" w:hanging="188"/>
      </w:pPr>
      <w:rPr>
        <w:rFonts w:hint="default"/>
        <w:lang w:val="tr-TR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7B61A5"/>
    <w:rsid w:val="00091EC2"/>
    <w:rsid w:val="000B557C"/>
    <w:rsid w:val="00214A51"/>
    <w:rsid w:val="002223BE"/>
    <w:rsid w:val="0025532D"/>
    <w:rsid w:val="003E2C0C"/>
    <w:rsid w:val="004C060E"/>
    <w:rsid w:val="004E4682"/>
    <w:rsid w:val="00555AC4"/>
    <w:rsid w:val="00672D4E"/>
    <w:rsid w:val="007A0BB2"/>
    <w:rsid w:val="007B61A5"/>
    <w:rsid w:val="007F3AAB"/>
    <w:rsid w:val="00900D38"/>
    <w:rsid w:val="00A24AC7"/>
    <w:rsid w:val="00CF5BC3"/>
    <w:rsid w:val="00D6053A"/>
    <w:rsid w:val="00DB2AE0"/>
    <w:rsid w:val="00E71481"/>
    <w:rsid w:val="00F94D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B61A5"/>
    <w:rPr>
      <w:rFonts w:ascii="Calibri" w:eastAsia="Calibri" w:hAnsi="Calibri" w:cs="Calibri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B61A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7B61A5"/>
    <w:rPr>
      <w:b/>
      <w:bCs/>
      <w:sz w:val="24"/>
      <w:szCs w:val="24"/>
    </w:rPr>
  </w:style>
  <w:style w:type="paragraph" w:styleId="KonuBal">
    <w:name w:val="Title"/>
    <w:basedOn w:val="Normal"/>
    <w:uiPriority w:val="1"/>
    <w:qFormat/>
    <w:rsid w:val="007B61A5"/>
    <w:rPr>
      <w:rFonts w:ascii="Arial" w:eastAsia="Arial" w:hAnsi="Arial" w:cs="Arial"/>
      <w:b/>
      <w:bCs/>
      <w:sz w:val="88"/>
      <w:szCs w:val="88"/>
    </w:rPr>
  </w:style>
  <w:style w:type="paragraph" w:styleId="ListeParagraf">
    <w:name w:val="List Paragraph"/>
    <w:basedOn w:val="Normal"/>
    <w:uiPriority w:val="1"/>
    <w:qFormat/>
    <w:rsid w:val="007B61A5"/>
    <w:pPr>
      <w:ind w:left="352" w:hanging="240"/>
    </w:pPr>
  </w:style>
  <w:style w:type="paragraph" w:customStyle="1" w:styleId="TableParagraph">
    <w:name w:val="Table Paragraph"/>
    <w:basedOn w:val="Normal"/>
    <w:uiPriority w:val="1"/>
    <w:qFormat/>
    <w:rsid w:val="007B61A5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Hulya GUNEY</dc:creator>
  <cp:lastModifiedBy>ASUS</cp:lastModifiedBy>
  <cp:revision>9</cp:revision>
  <dcterms:created xsi:type="dcterms:W3CDTF">2024-11-27T06:00:00Z</dcterms:created>
  <dcterms:modified xsi:type="dcterms:W3CDTF">2024-11-27T08:21:00Z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2024-11-27T00:00:00Z</vt:filetime>
  </property>
  <property fmtid="{D5CDD505-2E9C-101B-9397-08002B2CF9AE}" pid="5" name="Producer">
    <vt:lpwstr>䵩捲潳潦璮⁗潲搠㈰ㄶ㬠浯摩晩敤⁵獩湧⁏灥湐䑆‱⸰⸰ⵓ乁偓䡏吀</vt:lpwstr>
  </property>
</Properties>
</file>